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295" w:rsidP="0070606C" w:rsidRDefault="00843171" w14:paraId="68AB15D7" w14:textId="661D1299">
      <w:pPr>
        <w:spacing w:after="125"/>
      </w:pPr>
      <w:r>
        <w:rPr>
          <w:b/>
          <w:color w:val="181717"/>
          <w:sz w:val="36"/>
        </w:rPr>
        <w:t>Ongoing Student Self-Reflection</w:t>
      </w:r>
    </w:p>
    <w:p w:rsidR="00905295" w:rsidRDefault="00843171" w14:paraId="0671BF50" w14:textId="77777777">
      <w:pPr>
        <w:spacing w:after="2"/>
      </w:pPr>
      <w:r>
        <w:rPr>
          <w:b/>
          <w:color w:val="181717"/>
          <w:sz w:val="20"/>
        </w:rPr>
        <w:t xml:space="preserve">Student Directions: </w:t>
      </w:r>
      <w:r>
        <w:rPr>
          <w:color w:val="181717"/>
          <w:sz w:val="20"/>
        </w:rPr>
        <w:t xml:space="preserve">Use this sheet multiple times </w:t>
      </w:r>
      <w:proofErr w:type="gramStart"/>
      <w:r>
        <w:rPr>
          <w:color w:val="181717"/>
          <w:sz w:val="20"/>
        </w:rPr>
        <w:t>in order to</w:t>
      </w:r>
      <w:proofErr w:type="gramEnd"/>
      <w:r>
        <w:rPr>
          <w:color w:val="181717"/>
          <w:sz w:val="20"/>
        </w:rPr>
        <w:t xml:space="preserve"> see improvements as well as uncover areas that need additional work. </w:t>
      </w:r>
    </w:p>
    <w:tbl>
      <w:tblPr>
        <w:tblStyle w:val="TableGrid"/>
        <w:tblW w:w="9540" w:type="dxa"/>
        <w:tblInd w:w="10" w:type="dxa"/>
        <w:tblCellMar>
          <w:top w:w="17" w:type="dxa"/>
          <w:left w:w="6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053"/>
        <w:gridCol w:w="2829"/>
        <w:gridCol w:w="2829"/>
        <w:gridCol w:w="2829"/>
      </w:tblGrid>
      <w:tr w:rsidR="00905295" w:rsidTr="6ECB8ECE" w14:paraId="6F119426" w14:textId="77777777">
        <w:trPr>
          <w:trHeight w:val="1241"/>
        </w:trPr>
        <w:tc>
          <w:tcPr>
            <w:tcW w:w="3882" w:type="dxa"/>
            <w:gridSpan w:val="2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nil"/>
            </w:tcBorders>
            <w:tcMar/>
          </w:tcPr>
          <w:p w:rsidR="00905295" w:rsidRDefault="00843171" w14:paraId="54C50A3F" w14:textId="209A1D7E">
            <w:pPr>
              <w:spacing w:after="0"/>
            </w:pPr>
            <w:r>
              <w:rPr>
                <w:rFonts w:ascii="Franklin Gothic" w:hAnsi="Franklin Gothic" w:eastAsia="Franklin Gothic" w:cs="Franklin Gothic"/>
                <w:b/>
                <w:color w:val="181717"/>
                <w:sz w:val="20"/>
              </w:rPr>
              <w:t>Task:</w:t>
            </w:r>
          </w:p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nil"/>
            </w:tcBorders>
            <w:tcMar/>
          </w:tcPr>
          <w:p w:rsidR="00905295" w:rsidRDefault="00905295" w14:paraId="2626F6D8" w14:textId="77777777"/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3FD87BC9" w14:textId="77777777"/>
        </w:tc>
      </w:tr>
      <w:tr w:rsidR="00905295" w:rsidTr="6ECB8ECE" w14:paraId="10D10528" w14:textId="77777777">
        <w:trPr>
          <w:trHeight w:val="1133"/>
        </w:trPr>
        <w:tc>
          <w:tcPr>
            <w:tcW w:w="3882" w:type="dxa"/>
            <w:gridSpan w:val="2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nil"/>
            </w:tcBorders>
            <w:tcMar/>
          </w:tcPr>
          <w:p w:rsidR="00905295" w:rsidRDefault="00843171" w14:paraId="106D769C" w14:textId="406A1BF0">
            <w:pPr>
              <w:spacing w:after="0"/>
            </w:pPr>
            <w:r>
              <w:rPr>
                <w:rFonts w:ascii="Franklin Gothic" w:hAnsi="Franklin Gothic" w:eastAsia="Franklin Gothic" w:cs="Franklin Gothic"/>
                <w:b/>
                <w:color w:val="181717"/>
                <w:sz w:val="20"/>
              </w:rPr>
              <w:t>Criteria:</w:t>
            </w:r>
          </w:p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nil"/>
            </w:tcBorders>
            <w:tcMar/>
          </w:tcPr>
          <w:p w:rsidR="00905295" w:rsidRDefault="00905295" w14:paraId="526BFB70" w14:textId="77777777"/>
        </w:tc>
        <w:tc>
          <w:tcPr>
            <w:tcW w:w="2829" w:type="dxa"/>
            <w:tcBorders>
              <w:top w:val="single" w:color="181717" w:sz="8" w:space="0"/>
              <w:left w:val="nil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399DD71" w14:textId="77777777"/>
        </w:tc>
      </w:tr>
      <w:tr w:rsidR="00905295" w:rsidTr="6ECB8ECE" w14:paraId="712246BA" w14:textId="77777777">
        <w:trPr>
          <w:trHeight w:val="895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RDefault="00843171" w14:paraId="3DBF7F7C" w14:textId="77777777">
            <w:pPr>
              <w:spacing w:after="0"/>
            </w:pPr>
            <w:r>
              <w:rPr>
                <w:rFonts w:ascii="Franklin Gothic" w:hAnsi="Franklin Gothic" w:eastAsia="Franklin Gothic" w:cs="Franklin Gothic"/>
                <w:b/>
                <w:color w:val="181717"/>
                <w:sz w:val="20"/>
              </w:rPr>
              <w:t>Date:</w:t>
            </w:r>
          </w:p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RDefault="00843171" w14:paraId="768A9B79" w14:textId="77777777">
            <w:pPr>
              <w:spacing w:after="0"/>
            </w:pPr>
            <w:r>
              <w:rPr>
                <w:rFonts w:ascii="Franklin Gothic" w:hAnsi="Franklin Gothic" w:eastAsia="Franklin Gothic" w:cs="Franklin Gothic"/>
                <w:b/>
                <w:color w:val="181717"/>
                <w:sz w:val="20"/>
              </w:rPr>
              <w:t>In comparing my work to the criteria, these are my strengths:</w:t>
            </w:r>
          </w:p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RDefault="00843171" w14:paraId="3E7B7295" w14:textId="2A6BC4B9">
            <w:pPr>
              <w:spacing w:after="0"/>
            </w:pPr>
            <w:r w:rsidRPr="6ECB8ECE" w:rsidR="008431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 xml:space="preserve">In comparing my work to the criteria, these are my </w:t>
            </w:r>
            <w:r w:rsidRPr="6ECB8ECE" w:rsidR="4E46EE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stretches</w:t>
            </w:r>
            <w:r w:rsidRPr="6ECB8ECE" w:rsidR="00843171">
              <w:rPr>
                <w:rFonts w:ascii="Franklin Gothic" w:hAnsi="Franklin Gothic" w:eastAsia="Franklin Gothic" w:cs="Franklin Gothic"/>
                <w:b w:val="1"/>
                <w:bCs w:val="1"/>
                <w:color w:val="181717"/>
                <w:sz w:val="20"/>
                <w:szCs w:val="20"/>
              </w:rPr>
              <w:t>:</w:t>
            </w:r>
          </w:p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  <w:vAlign w:val="center"/>
          </w:tcPr>
          <w:p w:rsidR="00905295" w:rsidRDefault="00843171" w14:paraId="20E7A143" w14:textId="77777777">
            <w:pPr>
              <w:spacing w:after="0"/>
            </w:pPr>
            <w:r>
              <w:rPr>
                <w:rFonts w:ascii="Franklin Gothic" w:hAnsi="Franklin Gothic" w:eastAsia="Franklin Gothic" w:cs="Franklin Gothic"/>
                <w:b/>
                <w:color w:val="181717"/>
                <w:sz w:val="20"/>
              </w:rPr>
              <w:t>Here are my next steps toward reaching the targets:</w:t>
            </w:r>
          </w:p>
        </w:tc>
      </w:tr>
      <w:tr w:rsidR="00905295" w:rsidTr="6ECB8ECE" w14:paraId="431BC2D2" w14:textId="77777777">
        <w:trPr>
          <w:trHeight w:val="1718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4B004109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63CBCCA9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C7759CC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29BC97E4" w14:textId="77777777"/>
        </w:tc>
      </w:tr>
      <w:tr w:rsidR="00905295" w:rsidTr="6ECB8ECE" w14:paraId="05DDDB35" w14:textId="77777777">
        <w:trPr>
          <w:trHeight w:val="1980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B0DC696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7A88293A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4A293E0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7C0FD150" w14:textId="77777777"/>
        </w:tc>
      </w:tr>
      <w:tr w:rsidR="00905295" w:rsidTr="6ECB8ECE" w14:paraId="7706EC80" w14:textId="77777777">
        <w:trPr>
          <w:trHeight w:val="1980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2B2F3E85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4E7E4BFB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E35C9F4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0917373" w14:textId="77777777"/>
        </w:tc>
      </w:tr>
      <w:tr w:rsidR="00905295" w:rsidTr="6ECB8ECE" w14:paraId="256643ED" w14:textId="77777777">
        <w:trPr>
          <w:trHeight w:val="1718"/>
        </w:trPr>
        <w:tc>
          <w:tcPr>
            <w:tcW w:w="1054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FABCFA7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5D4A1BE6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7F1D2569" w14:textId="77777777"/>
        </w:tc>
        <w:tc>
          <w:tcPr>
            <w:tcW w:w="2829" w:type="dxa"/>
            <w:tcBorders>
              <w:top w:val="single" w:color="181717" w:sz="8" w:space="0"/>
              <w:left w:val="single" w:color="181717" w:sz="8" w:space="0"/>
              <w:bottom w:val="single" w:color="181717" w:sz="8" w:space="0"/>
              <w:right w:val="single" w:color="181717" w:sz="8" w:space="0"/>
            </w:tcBorders>
            <w:tcMar/>
          </w:tcPr>
          <w:p w:rsidR="00905295" w:rsidRDefault="00905295" w14:paraId="1C312BB3" w14:textId="77777777"/>
        </w:tc>
      </w:tr>
    </w:tbl>
    <w:p w:rsidR="00905295" w:rsidP="00EB0477" w:rsidRDefault="00905295" w14:paraId="5F48A307" w14:textId="0033D1EA">
      <w:pPr>
        <w:spacing w:after="0" w:line="219" w:lineRule="auto"/>
        <w:ind w:right="1348"/>
      </w:pPr>
    </w:p>
    <w:sectPr w:rsidR="00905295" w:rsidSect="00843171">
      <w:headerReference w:type="default" r:id="rId6"/>
      <w:footerReference w:type="default" r:id="rId7"/>
      <w:pgSz w:w="12240" w:h="15840" w:orient="portrait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477" w:rsidP="00EB0477" w:rsidRDefault="00EB0477" w14:paraId="45A6D9BC" w14:textId="77777777">
      <w:pPr>
        <w:spacing w:after="0" w:line="240" w:lineRule="auto"/>
      </w:pPr>
      <w:r>
        <w:separator/>
      </w:r>
    </w:p>
  </w:endnote>
  <w:endnote w:type="continuationSeparator" w:id="0">
    <w:p w:rsidR="00EB0477" w:rsidP="00EB0477" w:rsidRDefault="00EB0477" w14:paraId="49F654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06C" w:rsidP="0070606C" w:rsidRDefault="00EB0477" w14:paraId="227974CE" w14:textId="7C97C993">
    <w:pPr>
      <w:spacing w:after="0" w:line="219" w:lineRule="auto"/>
      <w:ind w:left="1784" w:right="1348"/>
      <w:jc w:val="center"/>
    </w:pPr>
    <w:r w:rsidRPr="0070606C">
      <w:rPr>
        <w:sz w:val="16"/>
        <w:szCs w:val="16"/>
      </w:rPr>
      <w:t>SD72</w:t>
    </w:r>
    <w:r w:rsidR="0070606C">
      <w:rPr>
        <w:sz w:val="16"/>
        <w:szCs w:val="16"/>
      </w:rPr>
      <w:t xml:space="preserve"> 2020</w:t>
    </w:r>
    <w:r w:rsidRPr="0070606C">
      <w:rPr>
        <w:sz w:val="16"/>
        <w:szCs w:val="16"/>
      </w:rPr>
      <w:t xml:space="preserve"> Adapted from</w:t>
    </w:r>
    <w:r w:rsidR="0070606C">
      <w:t xml:space="preserve"> </w:t>
    </w:r>
    <w:r w:rsidR="0070606C">
      <w:rPr>
        <w:b/>
        <w:color w:val="181717"/>
        <w:sz w:val="16"/>
      </w:rPr>
      <w:t xml:space="preserve">Focused Assessment </w:t>
    </w:r>
    <w:r w:rsidR="0070606C">
      <w:rPr>
        <w:color w:val="181717"/>
        <w:sz w:val="16"/>
      </w:rPr>
      <w:t>© 2008 Solution Tree Press • solution-tree.com Visit</w:t>
    </w:r>
    <w:r w:rsidR="0070606C">
      <w:rPr>
        <w:b/>
        <w:color w:val="181717"/>
        <w:sz w:val="16"/>
      </w:rPr>
      <w:t xml:space="preserve"> teachinginfocus.com</w:t>
    </w:r>
    <w:r w:rsidR="0070606C">
      <w:rPr>
        <w:color w:val="181717"/>
        <w:sz w:val="16"/>
      </w:rPr>
      <w:t xml:space="preserve"> to download this page.</w:t>
    </w:r>
  </w:p>
  <w:p w:rsidR="00EB0477" w:rsidRDefault="00EB0477" w14:paraId="5D00510D" w14:textId="2882C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477" w:rsidP="00EB0477" w:rsidRDefault="00EB0477" w14:paraId="371307D8" w14:textId="77777777">
      <w:pPr>
        <w:spacing w:after="0" w:line="240" w:lineRule="auto"/>
      </w:pPr>
      <w:r>
        <w:separator/>
      </w:r>
    </w:p>
  </w:footnote>
  <w:footnote w:type="continuationSeparator" w:id="0">
    <w:p w:rsidR="00EB0477" w:rsidP="00EB0477" w:rsidRDefault="00EB0477" w14:paraId="6C2EFE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332CD" w:rsidP="009332CD" w:rsidRDefault="009332CD" w14:paraId="56F81C09" w14:textId="552FA830">
    <w:pPr>
      <w:pStyle w:val="Header"/>
      <w:jc w:val="center"/>
    </w:pPr>
    <w:r w:rsidR="6ECB8ECE">
      <w:drawing>
        <wp:inline wp14:editId="6ECB8ECE" wp14:anchorId="205411EE">
          <wp:extent cx="3057525" cy="874202"/>
          <wp:effectExtent l="0" t="0" r="0" b="0"/>
          <wp:docPr id="1" name="Picture 1" descr="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27b111ed31349b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057525" cy="87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95"/>
    <w:rsid w:val="00370541"/>
    <w:rsid w:val="0070606C"/>
    <w:rsid w:val="00843171"/>
    <w:rsid w:val="00905295"/>
    <w:rsid w:val="009332CD"/>
    <w:rsid w:val="00AE1457"/>
    <w:rsid w:val="00EB0477"/>
    <w:rsid w:val="4E46EE71"/>
    <w:rsid w:val="6ECB8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F172"/>
  <w15:docId w15:val="{25D1AB7C-5C52-4D4D-BBC4-24146BF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4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0477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04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0477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27b111ed31349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F7087-B0E4-4B7F-B467-CDB7565A81AB}"/>
</file>

<file path=customXml/itemProps2.xml><?xml version="1.0" encoding="utf-8"?>
<ds:datastoreItem xmlns:ds="http://schemas.openxmlformats.org/officeDocument/2006/customXml" ds:itemID="{E2D3755E-CD52-47E0-BE89-A310CA0C3C88}"/>
</file>

<file path=customXml/itemProps3.xml><?xml version="1.0" encoding="utf-8"?>
<ds:datastoreItem xmlns:ds="http://schemas.openxmlformats.org/officeDocument/2006/customXml" ds:itemID="{C6BC7553-F9DF-450E-81EF-87D08DDF6F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cp:lastModifiedBy>Shannon Hagen</cp:lastModifiedBy>
  <cp:revision>8</cp:revision>
  <dcterms:created xsi:type="dcterms:W3CDTF">2020-12-04T14:52:00Z</dcterms:created>
  <dcterms:modified xsi:type="dcterms:W3CDTF">2020-12-08T19:12:21Z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